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371F2A" w:rsidRPr="00E90B68" w:rsidTr="00D66800">
        <w:tc>
          <w:tcPr>
            <w:tcW w:w="4777" w:type="dxa"/>
          </w:tcPr>
          <w:p w:rsidR="00371F2A" w:rsidRPr="00E90B68" w:rsidRDefault="00371F2A" w:rsidP="00D66800">
            <w:pPr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4794" w:type="dxa"/>
          </w:tcPr>
          <w:p w:rsidR="00371F2A" w:rsidRPr="00E90B68" w:rsidRDefault="00371F2A" w:rsidP="005A50C0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</w:tbl>
    <w:p w:rsidR="00ED0308" w:rsidRPr="00ED0308" w:rsidRDefault="00ED0308" w:rsidP="00ED0308">
      <w:pPr>
        <w:ind w:left="4253"/>
        <w:jc w:val="center"/>
        <w:rPr>
          <w:sz w:val="26"/>
          <w:szCs w:val="26"/>
        </w:rPr>
      </w:pPr>
      <w:r w:rsidRPr="00ED0308">
        <w:rPr>
          <w:sz w:val="26"/>
          <w:szCs w:val="26"/>
        </w:rPr>
        <w:tab/>
        <w:t xml:space="preserve">                                                     Образец </w:t>
      </w:r>
    </w:p>
    <w:p w:rsidR="00ED0308" w:rsidRPr="00ED0308" w:rsidRDefault="00ED0308" w:rsidP="00ED0308">
      <w:pPr>
        <w:ind w:left="4253"/>
        <w:rPr>
          <w:sz w:val="26"/>
          <w:szCs w:val="26"/>
        </w:rPr>
      </w:pPr>
    </w:p>
    <w:p w:rsidR="00ED0308" w:rsidRPr="00ED0308" w:rsidRDefault="00ED0308" w:rsidP="00ED0308">
      <w:pPr>
        <w:ind w:left="4253"/>
        <w:rPr>
          <w:sz w:val="26"/>
          <w:szCs w:val="26"/>
        </w:rPr>
      </w:pPr>
      <w:r w:rsidRPr="00ED0308">
        <w:rPr>
          <w:sz w:val="26"/>
          <w:szCs w:val="26"/>
        </w:rPr>
        <w:t xml:space="preserve"> Генеральному директору</w:t>
      </w:r>
    </w:p>
    <w:p w:rsidR="00ED0308" w:rsidRPr="00ED0308" w:rsidRDefault="00ED0308" w:rsidP="00ED0308">
      <w:pPr>
        <w:ind w:left="4253"/>
        <w:rPr>
          <w:sz w:val="26"/>
          <w:szCs w:val="26"/>
        </w:rPr>
      </w:pPr>
      <w:r w:rsidRPr="00ED0308">
        <w:rPr>
          <w:sz w:val="26"/>
          <w:szCs w:val="26"/>
        </w:rPr>
        <w:t xml:space="preserve"> МУП «УККР» </w:t>
      </w:r>
    </w:p>
    <w:p w:rsidR="00ED0308" w:rsidRPr="00ED0308" w:rsidRDefault="00ED0308" w:rsidP="00ED0308">
      <w:pPr>
        <w:ind w:left="4253"/>
        <w:rPr>
          <w:sz w:val="26"/>
          <w:szCs w:val="26"/>
        </w:rPr>
      </w:pPr>
      <w:r w:rsidRPr="00ED0308">
        <w:rPr>
          <w:sz w:val="26"/>
          <w:szCs w:val="26"/>
        </w:rPr>
        <w:t xml:space="preserve"> Королевой С.В.</w:t>
      </w:r>
    </w:p>
    <w:p w:rsidR="00ED0308" w:rsidRPr="00ED0308" w:rsidRDefault="00ED0308" w:rsidP="00ED0308">
      <w:pPr>
        <w:ind w:left="5387"/>
        <w:rPr>
          <w:sz w:val="26"/>
          <w:szCs w:val="26"/>
        </w:rPr>
      </w:pPr>
      <w:r w:rsidRPr="00ED0308">
        <w:rPr>
          <w:sz w:val="26"/>
          <w:szCs w:val="26"/>
        </w:rPr>
        <w:t xml:space="preserve">  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_____________________________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_____________________________  </w:t>
      </w:r>
    </w:p>
    <w:p w:rsidR="00ED0308" w:rsidRPr="00ED0308" w:rsidRDefault="00ED0308" w:rsidP="00ED0308">
      <w:pPr>
        <w:jc w:val="center"/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(ФИО потребителя)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_____________________________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                   (адрес потребителя)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паспорт серия_____ №__________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выдан «___»_______ ___________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_____________________________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_____________________________</w:t>
      </w:r>
    </w:p>
    <w:p w:rsidR="00ED0308" w:rsidRPr="00ED0308" w:rsidRDefault="00ED0308" w:rsidP="00ED0308">
      <w:pPr>
        <w:jc w:val="center"/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(телефон)</w:t>
      </w:r>
    </w:p>
    <w:p w:rsidR="00ED0308" w:rsidRPr="00ED0308" w:rsidRDefault="00ED0308" w:rsidP="00ED0308">
      <w:pPr>
        <w:rPr>
          <w:sz w:val="26"/>
          <w:szCs w:val="26"/>
        </w:rPr>
      </w:pPr>
      <w:r w:rsidRPr="00ED0308">
        <w:rPr>
          <w:sz w:val="26"/>
          <w:szCs w:val="26"/>
        </w:rPr>
        <w:t xml:space="preserve">                                                                  лицевой счет №_______________</w:t>
      </w:r>
    </w:p>
    <w:p w:rsidR="00ED0308" w:rsidRPr="00ED0308" w:rsidRDefault="00ED0308" w:rsidP="00ED0308">
      <w:pPr>
        <w:jc w:val="both"/>
        <w:rPr>
          <w:sz w:val="26"/>
          <w:szCs w:val="26"/>
        </w:rPr>
      </w:pPr>
    </w:p>
    <w:p w:rsidR="00ED0308" w:rsidRPr="00ED0308" w:rsidRDefault="00ED0308" w:rsidP="00ED0308">
      <w:pPr>
        <w:autoSpaceDE/>
        <w:autoSpaceDN/>
        <w:contextualSpacing/>
        <w:jc w:val="center"/>
        <w:rPr>
          <w:b/>
          <w:caps/>
          <w:sz w:val="26"/>
          <w:szCs w:val="26"/>
        </w:rPr>
      </w:pPr>
    </w:p>
    <w:p w:rsidR="00ED0308" w:rsidRPr="00ED0308" w:rsidRDefault="00ED0308" w:rsidP="00ED0308">
      <w:pPr>
        <w:autoSpaceDE/>
        <w:autoSpaceDN/>
        <w:jc w:val="center"/>
        <w:rPr>
          <w:b/>
          <w:sz w:val="26"/>
          <w:szCs w:val="26"/>
        </w:rPr>
      </w:pPr>
      <w:r w:rsidRPr="00ED0308">
        <w:rPr>
          <w:b/>
          <w:sz w:val="26"/>
          <w:szCs w:val="26"/>
        </w:rPr>
        <w:t>ЗАЯВЛЕНИЕ</w:t>
      </w:r>
    </w:p>
    <w:p w:rsidR="00ED0308" w:rsidRPr="00ED0308" w:rsidRDefault="00ED0308" w:rsidP="00ED0308">
      <w:pPr>
        <w:autoSpaceDE/>
        <w:autoSpaceDN/>
        <w:jc w:val="center"/>
        <w:rPr>
          <w:b/>
          <w:sz w:val="26"/>
          <w:szCs w:val="26"/>
        </w:rPr>
      </w:pPr>
      <w:r w:rsidRPr="00ED0308">
        <w:rPr>
          <w:b/>
          <w:sz w:val="26"/>
          <w:szCs w:val="26"/>
        </w:rPr>
        <w:t>о получении платежных документов на оплату за жилое помещение и коммунальные услуги через e-</w:t>
      </w:r>
      <w:proofErr w:type="spellStart"/>
      <w:r w:rsidRPr="00ED0308">
        <w:rPr>
          <w:b/>
          <w:sz w:val="26"/>
          <w:szCs w:val="26"/>
        </w:rPr>
        <w:t>mail</w:t>
      </w:r>
      <w:proofErr w:type="spellEnd"/>
    </w:p>
    <w:p w:rsidR="00ED0308" w:rsidRPr="00ED0308" w:rsidRDefault="00ED0308" w:rsidP="00ED0308">
      <w:pPr>
        <w:autoSpaceDE/>
        <w:autoSpaceDN/>
        <w:jc w:val="center"/>
        <w:rPr>
          <w:b/>
          <w:sz w:val="26"/>
          <w:szCs w:val="26"/>
        </w:rPr>
      </w:pPr>
    </w:p>
    <w:p w:rsidR="00ED0308" w:rsidRPr="00ED0308" w:rsidRDefault="00ED0308" w:rsidP="00ED0308">
      <w:pPr>
        <w:autoSpaceDE/>
        <w:autoSpaceDN/>
        <w:jc w:val="both"/>
        <w:rPr>
          <w:sz w:val="26"/>
          <w:szCs w:val="26"/>
        </w:rPr>
      </w:pPr>
      <w:r w:rsidRPr="00ED0308">
        <w:rPr>
          <w:sz w:val="26"/>
          <w:szCs w:val="26"/>
        </w:rPr>
        <w:t xml:space="preserve">        Прошу Вас </w:t>
      </w:r>
      <w:proofErr w:type="gramStart"/>
      <w:r w:rsidRPr="00ED0308">
        <w:rPr>
          <w:sz w:val="26"/>
          <w:szCs w:val="26"/>
        </w:rPr>
        <w:t>предоставлять мне платежные документы</w:t>
      </w:r>
      <w:proofErr w:type="gramEnd"/>
      <w:r w:rsidRPr="00ED0308">
        <w:rPr>
          <w:sz w:val="26"/>
          <w:szCs w:val="26"/>
        </w:rPr>
        <w:t xml:space="preserve"> на оплату за жилое помещение и коммунальные услуги, расположенное по адресу:_______________________________ на мой адрес электронной почты (e-</w:t>
      </w:r>
      <w:proofErr w:type="spellStart"/>
      <w:r w:rsidRPr="00ED0308">
        <w:rPr>
          <w:sz w:val="26"/>
          <w:szCs w:val="26"/>
        </w:rPr>
        <w:t>mail</w:t>
      </w:r>
      <w:proofErr w:type="spellEnd"/>
      <w:r w:rsidRPr="00ED0308">
        <w:rPr>
          <w:sz w:val="26"/>
          <w:szCs w:val="26"/>
        </w:rPr>
        <w:t>): _____________________</w:t>
      </w:r>
    </w:p>
    <w:p w:rsidR="00ED0308" w:rsidRPr="00ED0308" w:rsidRDefault="00ED0308" w:rsidP="00ED0308">
      <w:pPr>
        <w:autoSpaceDE/>
        <w:autoSpaceDN/>
        <w:jc w:val="both"/>
        <w:rPr>
          <w:sz w:val="26"/>
          <w:szCs w:val="26"/>
        </w:rPr>
      </w:pPr>
      <w:r w:rsidRPr="00ED0308">
        <w:rPr>
          <w:sz w:val="26"/>
          <w:szCs w:val="26"/>
        </w:rPr>
        <w:t>.</w:t>
      </w:r>
    </w:p>
    <w:p w:rsidR="00ED0308" w:rsidRPr="00ED0308" w:rsidRDefault="00ED0308" w:rsidP="00ED0308">
      <w:pPr>
        <w:autoSpaceDE/>
        <w:autoSpaceDN/>
        <w:jc w:val="both"/>
        <w:rPr>
          <w:sz w:val="26"/>
          <w:szCs w:val="26"/>
        </w:rPr>
      </w:pPr>
      <w:r w:rsidRPr="00ED0308">
        <w:rPr>
          <w:sz w:val="26"/>
          <w:szCs w:val="26"/>
        </w:rPr>
        <w:t xml:space="preserve">        Настоящим подтверждаю, что указанный адрес электронной почты принадлежит мне, а направление платежного документа по указанному адресу будет считаться исполнением Управляющей организацией МУП «УККР» своей обязанности по уведомлению о наличии платежа за жилищно-коммунальные услуги и считается доставленным в день его отправки.</w:t>
      </w:r>
    </w:p>
    <w:p w:rsidR="00ED0308" w:rsidRPr="00ED0308" w:rsidRDefault="00ED0308" w:rsidP="00ED0308">
      <w:pPr>
        <w:autoSpaceDE/>
        <w:autoSpaceDN/>
        <w:jc w:val="both"/>
        <w:rPr>
          <w:sz w:val="26"/>
          <w:szCs w:val="26"/>
        </w:rPr>
      </w:pPr>
      <w:r w:rsidRPr="00ED0308">
        <w:rPr>
          <w:sz w:val="26"/>
          <w:szCs w:val="26"/>
        </w:rPr>
        <w:t xml:space="preserve">         Настоящим даю свое согласие на направление по указанному адресу электронной почты юридически значимых сообщений, в том числе уведомлений о наличии задолженности, а отправление юридически значимого сообщения по указанному адресу будет считаться доставленным в день его отправки.</w:t>
      </w:r>
    </w:p>
    <w:p w:rsidR="00ED0308" w:rsidRPr="00ED0308" w:rsidRDefault="00ED0308" w:rsidP="00ED0308">
      <w:pPr>
        <w:autoSpaceDE/>
        <w:autoSpaceDN/>
        <w:jc w:val="both"/>
        <w:rPr>
          <w:sz w:val="26"/>
          <w:szCs w:val="26"/>
        </w:rPr>
      </w:pPr>
      <w:r w:rsidRPr="00ED0308">
        <w:rPr>
          <w:sz w:val="26"/>
          <w:szCs w:val="26"/>
        </w:rPr>
        <w:t xml:space="preserve">         Настоящим, предоставляю на неопределенный срок право Управляющей организации МУП «УККР» осуществлять обработку и хранение персональных данных в виде моей ФИО, адреса электронной почты, телефона паспортных данных для целей:</w:t>
      </w:r>
    </w:p>
    <w:p w:rsidR="00ED0308" w:rsidRPr="00ED0308" w:rsidRDefault="00ED0308" w:rsidP="00ED0308">
      <w:pPr>
        <w:numPr>
          <w:ilvl w:val="0"/>
          <w:numId w:val="1"/>
        </w:numPr>
        <w:suppressAutoHyphens/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ED0308">
        <w:rPr>
          <w:sz w:val="26"/>
          <w:szCs w:val="26"/>
        </w:rPr>
        <w:t>начисления и учета оплат, задолженности за жилое помещение и коммунальные услуги;</w:t>
      </w:r>
    </w:p>
    <w:p w:rsidR="00ED0308" w:rsidRPr="00ED0308" w:rsidRDefault="00ED0308" w:rsidP="00ED0308">
      <w:pPr>
        <w:numPr>
          <w:ilvl w:val="0"/>
          <w:numId w:val="1"/>
        </w:numPr>
        <w:suppressAutoHyphens/>
        <w:autoSpaceDE/>
        <w:autoSpaceDN/>
        <w:spacing w:before="100" w:beforeAutospacing="1" w:after="100" w:afterAutospacing="1"/>
        <w:jc w:val="both"/>
        <w:rPr>
          <w:sz w:val="26"/>
          <w:szCs w:val="26"/>
        </w:rPr>
      </w:pPr>
      <w:r w:rsidRPr="00ED0308">
        <w:rPr>
          <w:sz w:val="26"/>
          <w:szCs w:val="26"/>
        </w:rPr>
        <w:t>истребования задолженности, в случае неоплаты за жилое помещение и коммунальные услуги.</w:t>
      </w:r>
    </w:p>
    <w:p w:rsidR="00ED0308" w:rsidRPr="00ED0308" w:rsidRDefault="00ED0308" w:rsidP="00ED0308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ED0308">
        <w:rPr>
          <w:sz w:val="26"/>
          <w:szCs w:val="26"/>
        </w:rPr>
        <w:t>Настоящее заявление об обработке и хранению персональных данных может быть отозвано на основании письменного заявления в любой срок.</w:t>
      </w:r>
    </w:p>
    <w:p w:rsidR="00ED0308" w:rsidRPr="00ED0308" w:rsidRDefault="00ED0308" w:rsidP="00ED0308">
      <w:pPr>
        <w:autoSpaceDE/>
        <w:autoSpaceDN/>
        <w:spacing w:before="100" w:beforeAutospacing="1"/>
      </w:pPr>
      <w:r w:rsidRPr="00ED0308">
        <w:t>дата:________________                         _________                             ___________________</w:t>
      </w:r>
    </w:p>
    <w:p w:rsidR="00ED0308" w:rsidRPr="00ED0308" w:rsidRDefault="00ED0308" w:rsidP="00ED0308">
      <w:pPr>
        <w:keepNext/>
        <w:tabs>
          <w:tab w:val="left" w:pos="2940"/>
        </w:tabs>
        <w:autoSpaceDE/>
        <w:autoSpaceDN/>
        <w:contextualSpacing/>
        <w:outlineLvl w:val="6"/>
        <w:rPr>
          <w:bCs/>
          <w:vertAlign w:val="superscript"/>
        </w:rPr>
      </w:pPr>
      <w:r w:rsidRPr="00ED0308">
        <w:t xml:space="preserve">                                                                   </w:t>
      </w:r>
      <w:r w:rsidRPr="00ED0308">
        <w:rPr>
          <w:bCs/>
          <w:vertAlign w:val="superscript"/>
        </w:rPr>
        <w:t xml:space="preserve">(подпись)                                                         </w:t>
      </w:r>
      <w:proofErr w:type="gramStart"/>
      <w:r w:rsidRPr="00ED0308">
        <w:rPr>
          <w:bCs/>
          <w:vertAlign w:val="superscript"/>
        </w:rPr>
        <w:t xml:space="preserve">( </w:t>
      </w:r>
      <w:proofErr w:type="gramEnd"/>
      <w:r w:rsidRPr="00ED0308">
        <w:rPr>
          <w:bCs/>
          <w:vertAlign w:val="superscript"/>
        </w:rPr>
        <w:t>расшифровка подписи)</w:t>
      </w:r>
    </w:p>
    <w:p w:rsidR="00ED0308" w:rsidRPr="00ED0308" w:rsidRDefault="00ED0308" w:rsidP="00ED0308">
      <w:pPr>
        <w:autoSpaceDE/>
        <w:autoSpaceDN/>
        <w:ind w:left="-567"/>
        <w:contextualSpacing/>
        <w:jc w:val="both"/>
        <w:rPr>
          <w:bCs/>
        </w:rPr>
      </w:pPr>
      <w:r w:rsidRPr="00ED0308">
        <w:rPr>
          <w:bCs/>
        </w:rPr>
        <w:t xml:space="preserve"> </w:t>
      </w:r>
    </w:p>
    <w:p w:rsidR="00753AB3" w:rsidRPr="00E90B68" w:rsidRDefault="00ED0308" w:rsidP="00A1443C">
      <w:pPr>
        <w:keepNext/>
        <w:tabs>
          <w:tab w:val="left" w:pos="2940"/>
        </w:tabs>
        <w:autoSpaceDE/>
        <w:autoSpaceDN/>
        <w:contextualSpacing/>
        <w:outlineLvl w:val="6"/>
        <w:rPr>
          <w:sz w:val="26"/>
          <w:szCs w:val="26"/>
        </w:rPr>
      </w:pPr>
      <w:r w:rsidRPr="00ED0308">
        <w:rPr>
          <w:bCs/>
        </w:rPr>
        <w:t xml:space="preserve"> </w:t>
      </w:r>
      <w:bookmarkStart w:id="0" w:name="_GoBack"/>
      <w:bookmarkEnd w:id="0"/>
    </w:p>
    <w:sectPr w:rsidR="00753AB3" w:rsidRPr="00E90B68" w:rsidSect="004F6D59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23" w:rsidRDefault="00077923" w:rsidP="00371F2A">
      <w:r>
        <w:separator/>
      </w:r>
    </w:p>
  </w:endnote>
  <w:endnote w:type="continuationSeparator" w:id="0">
    <w:p w:rsidR="00077923" w:rsidRDefault="00077923" w:rsidP="0037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23" w:rsidRDefault="00077923" w:rsidP="00371F2A">
      <w:r>
        <w:separator/>
      </w:r>
    </w:p>
  </w:footnote>
  <w:footnote w:type="continuationSeparator" w:id="0">
    <w:p w:rsidR="00077923" w:rsidRDefault="00077923" w:rsidP="0037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706A"/>
    <w:multiLevelType w:val="multilevel"/>
    <w:tmpl w:val="E2F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BF"/>
    <w:rsid w:val="000306DA"/>
    <w:rsid w:val="00050DB0"/>
    <w:rsid w:val="00055DC9"/>
    <w:rsid w:val="00077923"/>
    <w:rsid w:val="000E7E4A"/>
    <w:rsid w:val="000F5B58"/>
    <w:rsid w:val="001010E1"/>
    <w:rsid w:val="00106ABE"/>
    <w:rsid w:val="001840C4"/>
    <w:rsid w:val="001C4722"/>
    <w:rsid w:val="001D2CBF"/>
    <w:rsid w:val="001D6E8B"/>
    <w:rsid w:val="001D7200"/>
    <w:rsid w:val="001E1BBC"/>
    <w:rsid w:val="001E7FA8"/>
    <w:rsid w:val="0024199B"/>
    <w:rsid w:val="00274D1C"/>
    <w:rsid w:val="00295E44"/>
    <w:rsid w:val="002B1998"/>
    <w:rsid w:val="002E1F51"/>
    <w:rsid w:val="00371F2A"/>
    <w:rsid w:val="003742AA"/>
    <w:rsid w:val="00416181"/>
    <w:rsid w:val="00425E8D"/>
    <w:rsid w:val="004B13FB"/>
    <w:rsid w:val="004D3C05"/>
    <w:rsid w:val="004F3C66"/>
    <w:rsid w:val="004F6D59"/>
    <w:rsid w:val="005F5ED6"/>
    <w:rsid w:val="00667E28"/>
    <w:rsid w:val="006777BA"/>
    <w:rsid w:val="00701D4A"/>
    <w:rsid w:val="00753AB3"/>
    <w:rsid w:val="00796C72"/>
    <w:rsid w:val="007A3C40"/>
    <w:rsid w:val="007A551E"/>
    <w:rsid w:val="0080419B"/>
    <w:rsid w:val="00864AF1"/>
    <w:rsid w:val="008702AE"/>
    <w:rsid w:val="0088692D"/>
    <w:rsid w:val="008A217D"/>
    <w:rsid w:val="008A49F3"/>
    <w:rsid w:val="008A71BF"/>
    <w:rsid w:val="008E303C"/>
    <w:rsid w:val="00910CAC"/>
    <w:rsid w:val="009245BF"/>
    <w:rsid w:val="00962017"/>
    <w:rsid w:val="00995A2D"/>
    <w:rsid w:val="009D7A67"/>
    <w:rsid w:val="009E274E"/>
    <w:rsid w:val="009F02EF"/>
    <w:rsid w:val="00A1443C"/>
    <w:rsid w:val="00A62DE6"/>
    <w:rsid w:val="00A66D77"/>
    <w:rsid w:val="00AD0DEA"/>
    <w:rsid w:val="00BC3770"/>
    <w:rsid w:val="00BD2ABE"/>
    <w:rsid w:val="00C13B03"/>
    <w:rsid w:val="00C21385"/>
    <w:rsid w:val="00C259F5"/>
    <w:rsid w:val="00C42ACF"/>
    <w:rsid w:val="00CC2CE9"/>
    <w:rsid w:val="00D66800"/>
    <w:rsid w:val="00DA0991"/>
    <w:rsid w:val="00DC1978"/>
    <w:rsid w:val="00E52EC3"/>
    <w:rsid w:val="00E90B68"/>
    <w:rsid w:val="00ED0308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F2A"/>
    <w:pPr>
      <w:jc w:val="both"/>
    </w:pPr>
    <w:rPr>
      <w:rFonts w:ascii="Book Antiqua" w:hAnsi="Book Antiqua" w:cs="Book Antiqua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71F2A"/>
    <w:rPr>
      <w:rFonts w:ascii="Book Antiqua" w:eastAsia="Times New Roman" w:hAnsi="Book Antiqua" w:cs="Book Antiqua"/>
      <w:lang w:eastAsia="ru-RU"/>
    </w:rPr>
  </w:style>
  <w:style w:type="paragraph" w:styleId="a5">
    <w:name w:val="Title"/>
    <w:basedOn w:val="a"/>
    <w:link w:val="a6"/>
    <w:qFormat/>
    <w:rsid w:val="00371F2A"/>
    <w:pPr>
      <w:ind w:left="3240"/>
      <w:jc w:val="center"/>
    </w:pPr>
    <w:rPr>
      <w:rFonts w:ascii="Bookman Old Style" w:hAnsi="Bookman Old Style" w:cs="Bookman Old Style"/>
      <w:b/>
      <w:bCs/>
      <w:sz w:val="18"/>
      <w:szCs w:val="18"/>
      <w:u w:val="single"/>
    </w:rPr>
  </w:style>
  <w:style w:type="character" w:customStyle="1" w:styleId="a6">
    <w:name w:val="Название Знак"/>
    <w:basedOn w:val="a0"/>
    <w:link w:val="a5"/>
    <w:rsid w:val="00371F2A"/>
    <w:rPr>
      <w:rFonts w:ascii="Bookman Old Style" w:eastAsia="Times New Roman" w:hAnsi="Bookman Old Style" w:cs="Bookman Old Style"/>
      <w:b/>
      <w:bCs/>
      <w:sz w:val="18"/>
      <w:szCs w:val="18"/>
      <w:u w:val="single"/>
      <w:lang w:eastAsia="ru-RU"/>
    </w:rPr>
  </w:style>
  <w:style w:type="character" w:styleId="a7">
    <w:name w:val="Hyperlink"/>
    <w:rsid w:val="00371F2A"/>
    <w:rPr>
      <w:color w:val="0000FF"/>
      <w:u w:val="single"/>
    </w:rPr>
  </w:style>
  <w:style w:type="paragraph" w:styleId="a8">
    <w:name w:val="Subtitle"/>
    <w:basedOn w:val="a"/>
    <w:link w:val="a9"/>
    <w:qFormat/>
    <w:rsid w:val="00371F2A"/>
    <w:pPr>
      <w:ind w:left="3240"/>
      <w:jc w:val="center"/>
    </w:pPr>
    <w:rPr>
      <w:rFonts w:ascii="Century Gothic" w:hAnsi="Century Gothic" w:cs="Century Gothic"/>
      <w:b/>
      <w:bCs/>
      <w:sz w:val="26"/>
      <w:szCs w:val="26"/>
    </w:rPr>
  </w:style>
  <w:style w:type="character" w:customStyle="1" w:styleId="a9">
    <w:name w:val="Подзаголовок Знак"/>
    <w:basedOn w:val="a0"/>
    <w:link w:val="a8"/>
    <w:rsid w:val="00371F2A"/>
    <w:rPr>
      <w:rFonts w:ascii="Century Gothic" w:eastAsia="Times New Roman" w:hAnsi="Century Gothic" w:cs="Century Gothic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371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1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02E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F0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1F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1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3770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F2A"/>
    <w:pPr>
      <w:jc w:val="both"/>
    </w:pPr>
    <w:rPr>
      <w:rFonts w:ascii="Book Antiqua" w:hAnsi="Book Antiqua" w:cs="Book Antiqua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71F2A"/>
    <w:rPr>
      <w:rFonts w:ascii="Book Antiqua" w:eastAsia="Times New Roman" w:hAnsi="Book Antiqua" w:cs="Book Antiqua"/>
      <w:lang w:eastAsia="ru-RU"/>
    </w:rPr>
  </w:style>
  <w:style w:type="paragraph" w:styleId="a5">
    <w:name w:val="Title"/>
    <w:basedOn w:val="a"/>
    <w:link w:val="a6"/>
    <w:qFormat/>
    <w:rsid w:val="00371F2A"/>
    <w:pPr>
      <w:ind w:left="3240"/>
      <w:jc w:val="center"/>
    </w:pPr>
    <w:rPr>
      <w:rFonts w:ascii="Bookman Old Style" w:hAnsi="Bookman Old Style" w:cs="Bookman Old Style"/>
      <w:b/>
      <w:bCs/>
      <w:sz w:val="18"/>
      <w:szCs w:val="18"/>
      <w:u w:val="single"/>
    </w:rPr>
  </w:style>
  <w:style w:type="character" w:customStyle="1" w:styleId="a6">
    <w:name w:val="Название Знак"/>
    <w:basedOn w:val="a0"/>
    <w:link w:val="a5"/>
    <w:rsid w:val="00371F2A"/>
    <w:rPr>
      <w:rFonts w:ascii="Bookman Old Style" w:eastAsia="Times New Roman" w:hAnsi="Bookman Old Style" w:cs="Bookman Old Style"/>
      <w:b/>
      <w:bCs/>
      <w:sz w:val="18"/>
      <w:szCs w:val="18"/>
      <w:u w:val="single"/>
      <w:lang w:eastAsia="ru-RU"/>
    </w:rPr>
  </w:style>
  <w:style w:type="character" w:styleId="a7">
    <w:name w:val="Hyperlink"/>
    <w:rsid w:val="00371F2A"/>
    <w:rPr>
      <w:color w:val="0000FF"/>
      <w:u w:val="single"/>
    </w:rPr>
  </w:style>
  <w:style w:type="paragraph" w:styleId="a8">
    <w:name w:val="Subtitle"/>
    <w:basedOn w:val="a"/>
    <w:link w:val="a9"/>
    <w:qFormat/>
    <w:rsid w:val="00371F2A"/>
    <w:pPr>
      <w:ind w:left="3240"/>
      <w:jc w:val="center"/>
    </w:pPr>
    <w:rPr>
      <w:rFonts w:ascii="Century Gothic" w:hAnsi="Century Gothic" w:cs="Century Gothic"/>
      <w:b/>
      <w:bCs/>
      <w:sz w:val="26"/>
      <w:szCs w:val="26"/>
    </w:rPr>
  </w:style>
  <w:style w:type="character" w:customStyle="1" w:styleId="a9">
    <w:name w:val="Подзаголовок Знак"/>
    <w:basedOn w:val="a0"/>
    <w:link w:val="a8"/>
    <w:rsid w:val="00371F2A"/>
    <w:rPr>
      <w:rFonts w:ascii="Century Gothic" w:eastAsia="Times New Roman" w:hAnsi="Century Gothic" w:cs="Century Gothic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371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1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F02E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F0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1F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1F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3770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Леонидовна Жукова</dc:creator>
  <cp:lastModifiedBy>Муратов Роман Олегович</cp:lastModifiedBy>
  <cp:revision>3</cp:revision>
  <cp:lastPrinted>2023-09-15T05:43:00Z</cp:lastPrinted>
  <dcterms:created xsi:type="dcterms:W3CDTF">2023-09-18T09:47:00Z</dcterms:created>
  <dcterms:modified xsi:type="dcterms:W3CDTF">2023-09-25T05:28:00Z</dcterms:modified>
</cp:coreProperties>
</file>